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50A8" w14:textId="77777777" w:rsidR="00C46717" w:rsidRDefault="00000000">
      <w:pPr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[Your Name]</w:t>
      </w:r>
    </w:p>
    <w:p w14:paraId="770A50A9" w14:textId="77777777" w:rsidR="00C46717" w:rsidRDefault="00000000">
      <w:pPr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[Your Address]</w:t>
      </w:r>
    </w:p>
    <w:p w14:paraId="770A50AA" w14:textId="77777777" w:rsidR="00C46717" w:rsidRDefault="00000000">
      <w:pPr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[City, State, Zip Code]</w:t>
      </w:r>
    </w:p>
    <w:p w14:paraId="770A50AB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[Date]</w:t>
      </w:r>
    </w:p>
    <w:p w14:paraId="770A50AC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240" w:lineRule="auto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Mr. Leonidas Payne, Project Manager</w:t>
      </w:r>
      <w:r>
        <w:rPr>
          <w:color w:val="374151"/>
          <w:sz w:val="24"/>
          <w:szCs w:val="24"/>
        </w:rPr>
        <w:br/>
      </w:r>
      <w:r>
        <w:rPr>
          <w:color w:val="374151"/>
          <w:sz w:val="24"/>
          <w:szCs w:val="24"/>
        </w:rPr>
        <w:br/>
        <w:t>California Energy Commission</w:t>
      </w:r>
      <w:r>
        <w:rPr>
          <w:color w:val="374151"/>
          <w:sz w:val="24"/>
          <w:szCs w:val="24"/>
        </w:rPr>
        <w:br/>
        <w:t>Environmental Office, 715 P Street, MS-15</w:t>
      </w:r>
      <w:r>
        <w:rPr>
          <w:color w:val="374151"/>
          <w:sz w:val="24"/>
          <w:szCs w:val="24"/>
        </w:rPr>
        <w:br/>
        <w:t>Sacramento, CA 95814</w:t>
      </w:r>
      <w:r>
        <w:rPr>
          <w:color w:val="374151"/>
          <w:sz w:val="24"/>
          <w:szCs w:val="24"/>
        </w:rPr>
        <w:br/>
        <w:t>Leonidas.Payne@energy.ca.gov</w:t>
      </w:r>
    </w:p>
    <w:p w14:paraId="770A50AD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Subject: Opposition to the Fountain Wind Project in Shasta County</w:t>
      </w:r>
    </w:p>
    <w:p w14:paraId="770A50AE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Dear Mr. Payne and members of the California Energy Commission,</w:t>
      </w:r>
    </w:p>
    <w:p w14:paraId="770A50AF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I am writing to express my strong opposition to the proposed Fountain Wind Project in Shasta County, California. As a concerned resident of California, I believe that this project poses significant environmental, social, and economic risks that must be carefully considered and addressed.</w:t>
      </w:r>
    </w:p>
    <w:p w14:paraId="6C9F2C53" w14:textId="77777777" w:rsidR="00EA6D0C" w:rsidRDefault="00EA6D0C" w:rsidP="00EA6D0C">
      <w:pP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[You may include specific points of concern, such as the impact on wildfire safety, aerial firefighting, Tribal lands, local wildlife, habitat disruption, noise/light pollution, visual aesthetics, etc.]</w:t>
      </w:r>
    </w:p>
    <w:p w14:paraId="2638BD00" w14:textId="77777777" w:rsidR="003279FA" w:rsidRDefault="003279FA" w:rsidP="003279FA">
      <w:pP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 xml:space="preserve">I urge the California Energy Commission to conduct a thorough and transparent review of the Fountain Wind Project, considering the potential consequences it may have on the community and environment. It is essential that all relevant stakeholders, including </w:t>
      </w:r>
      <w:proofErr w:type="gramStart"/>
      <w:r>
        <w:rPr>
          <w:color w:val="374151"/>
          <w:sz w:val="24"/>
          <w:szCs w:val="24"/>
        </w:rPr>
        <w:t>local residents</w:t>
      </w:r>
      <w:proofErr w:type="gramEnd"/>
      <w:r>
        <w:rPr>
          <w:color w:val="374151"/>
          <w:sz w:val="24"/>
          <w:szCs w:val="24"/>
        </w:rPr>
        <w:t xml:space="preserve">, are given the opportunity to voice their concerns and have their input taken into account during the decision-making process, especially considering that Shasta County has twice rejected this project already. </w:t>
      </w:r>
    </w:p>
    <w:p w14:paraId="770A50B2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Thank you for your attention to this matter. I trust that the California Energy Commission will carefully evaluate the concerns and objections of the residents of Shasta County before making any decisions regarding the Fountain Wind Project.</w:t>
      </w:r>
    </w:p>
    <w:p w14:paraId="770A50B3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Sincerely,</w:t>
      </w:r>
    </w:p>
    <w:p w14:paraId="770A50B4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[Your Name]</w:t>
      </w:r>
    </w:p>
    <w:p w14:paraId="770A50B5" w14:textId="77777777" w:rsidR="00C46717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/>
        <w:rPr>
          <w:color w:val="374151"/>
          <w:sz w:val="24"/>
          <w:szCs w:val="24"/>
        </w:rPr>
      </w:pPr>
      <w:r>
        <w:rPr>
          <w:color w:val="374151"/>
          <w:sz w:val="24"/>
          <w:szCs w:val="24"/>
        </w:rPr>
        <w:t>[Signature if sending a physical letter]</w:t>
      </w:r>
    </w:p>
    <w:p w14:paraId="770A50B6" w14:textId="77777777" w:rsidR="00C46717" w:rsidRDefault="00C46717"/>
    <w:sectPr w:rsidR="00C467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17"/>
    <w:rsid w:val="003279FA"/>
    <w:rsid w:val="00C46717"/>
    <w:rsid w:val="00E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50A8"/>
  <w15:docId w15:val="{B561A0B2-60F6-4337-BA54-0FBB89C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Maung</cp:lastModifiedBy>
  <cp:revision>3</cp:revision>
  <dcterms:created xsi:type="dcterms:W3CDTF">2023-11-01T16:17:00Z</dcterms:created>
  <dcterms:modified xsi:type="dcterms:W3CDTF">2023-11-01T16:18:00Z</dcterms:modified>
</cp:coreProperties>
</file>